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9732" w14:textId="68843F75" w:rsidR="00BF0BB1" w:rsidRDefault="00BF0BB1" w:rsidP="00BF0BB1">
      <w:pPr>
        <w:rPr>
          <w:b/>
          <w:bCs/>
          <w:sz w:val="20"/>
          <w:szCs w:val="20"/>
        </w:rPr>
      </w:pPr>
      <w:r w:rsidRPr="00542FDE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O</w:t>
      </w:r>
      <w:r w:rsidRPr="00542FDE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WALLEX TECHNOLOGIES PTE LTD (“Wallex”)</w:t>
      </w:r>
    </w:p>
    <w:p w14:paraId="4CBFEFD6" w14:textId="77777777" w:rsidR="00EA580B" w:rsidRDefault="00EA580B" w:rsidP="00BF0BB1">
      <w:pPr>
        <w:rPr>
          <w:b/>
          <w:bCs/>
          <w:sz w:val="20"/>
          <w:szCs w:val="20"/>
        </w:rPr>
      </w:pPr>
    </w:p>
    <w:p w14:paraId="3CF00A1B" w14:textId="3AEE7F59" w:rsidR="00BF0BB1" w:rsidRPr="00834334" w:rsidRDefault="00BF0BB1" w:rsidP="00BF0BB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OPERATING MANDATE – UPDATE OF CONTACT DETAILS</w:t>
      </w:r>
    </w:p>
    <w:p w14:paraId="5FC08194" w14:textId="77777777" w:rsidR="00BF0BB1" w:rsidRDefault="00BF0BB1" w:rsidP="00BF0BB1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the Company: _______________________________________________________________ (“the Company”)</w:t>
      </w:r>
    </w:p>
    <w:p w14:paraId="7737E773" w14:textId="77777777" w:rsidR="00BF0BB1" w:rsidRDefault="00BF0BB1" w:rsidP="00BF0BB1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Registered Address of the Company: ___________________________________________________________________</w:t>
      </w:r>
    </w:p>
    <w:p w14:paraId="01F2B256" w14:textId="2A173167" w:rsidR="00BF0BB1" w:rsidRPr="00364B0C" w:rsidRDefault="00BF0BB1" w:rsidP="00364B0C">
      <w:pPr>
        <w:spacing w:line="240" w:lineRule="exact"/>
        <w:rPr>
          <w:sz w:val="20"/>
          <w:szCs w:val="20"/>
        </w:rPr>
      </w:pPr>
      <w:r w:rsidRPr="00364B0C">
        <w:rPr>
          <w:sz w:val="20"/>
          <w:szCs w:val="20"/>
        </w:rPr>
        <w:t>The existing email address and/or contact number of the Authorised Users of the Company’s account relationship with Wallex be replaced with the new mail address and/or contact number as set out 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6"/>
        <w:gridCol w:w="2812"/>
      </w:tblGrid>
      <w:tr w:rsidR="00BF0BB1" w14:paraId="43845AF3" w14:textId="77777777" w:rsidTr="00EA580B">
        <w:trPr>
          <w:trHeight w:val="444"/>
        </w:trPr>
        <w:tc>
          <w:tcPr>
            <w:tcW w:w="8848" w:type="dxa"/>
            <w:gridSpan w:val="2"/>
            <w:shd w:val="clear" w:color="auto" w:fill="E7E6E6" w:themeFill="background2"/>
            <w:vAlign w:val="center"/>
          </w:tcPr>
          <w:p w14:paraId="56B04643" w14:textId="75FFE1FE" w:rsidR="00BF0BB1" w:rsidRDefault="00BF0BB1" w:rsidP="00E62570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bookmarkStart w:id="0" w:name="_Hlk110629013"/>
            <w:r>
              <w:rPr>
                <w:b/>
                <w:bCs/>
                <w:sz w:val="20"/>
                <w:szCs w:val="20"/>
              </w:rPr>
              <w:t>CHANGE OF CONTACT DETAILS</w:t>
            </w:r>
          </w:p>
        </w:tc>
      </w:tr>
      <w:tr w:rsidR="00BF0BB1" w14:paraId="53D8A917" w14:textId="77777777" w:rsidTr="00EA580B">
        <w:trPr>
          <w:trHeight w:val="1892"/>
        </w:trPr>
        <w:tc>
          <w:tcPr>
            <w:tcW w:w="6036" w:type="dxa"/>
          </w:tcPr>
          <w:p w14:paraId="0AD35D00" w14:textId="55730EE8" w:rsidR="00BF0BB1" w:rsidRPr="00BF0BB1" w:rsidRDefault="00BF0BB1" w:rsidP="00E62570">
            <w:pPr>
              <w:spacing w:before="120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BF0BB1">
              <w:rPr>
                <w:b/>
                <w:bCs/>
                <w:sz w:val="20"/>
                <w:szCs w:val="20"/>
                <w:u w:val="single"/>
              </w:rPr>
              <w:t>Contact Person 1</w:t>
            </w:r>
          </w:p>
          <w:p w14:paraId="2957E67F" w14:textId="4D0D1B0B" w:rsidR="00BF0BB1" w:rsidRPr="006B5087" w:rsidRDefault="00BF0BB1" w:rsidP="00E62570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Name (per ID document):</w:t>
            </w:r>
          </w:p>
          <w:p w14:paraId="2C326AA8" w14:textId="77777777" w:rsidR="00BF0BB1" w:rsidRPr="006B5087" w:rsidRDefault="00BF0BB1" w:rsidP="00E6257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dentification</w:t>
            </w:r>
            <w:r w:rsidRPr="006B5087">
              <w:rPr>
                <w:b/>
                <w:bCs/>
                <w:sz w:val="20"/>
                <w:szCs w:val="20"/>
              </w:rPr>
              <w:t xml:space="preserve"> No:</w:t>
            </w:r>
          </w:p>
          <w:p w14:paraId="253284AD" w14:textId="77777777" w:rsidR="00BF0BB1" w:rsidRPr="006B5087" w:rsidRDefault="00BF0BB1" w:rsidP="00E6257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Position Held:</w:t>
            </w:r>
          </w:p>
          <w:p w14:paraId="1E18ABEE" w14:textId="7837EAA5" w:rsidR="00BF0BB1" w:rsidRPr="00C206E2" w:rsidRDefault="00BF0BB1" w:rsidP="00E6257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Existing </w:t>
            </w:r>
            <w:r w:rsidRPr="006B5087">
              <w:rPr>
                <w:b/>
                <w:bCs/>
                <w:sz w:val="20"/>
                <w:szCs w:val="20"/>
              </w:rPr>
              <w:t>Email Address</w:t>
            </w:r>
            <w:r>
              <w:rPr>
                <w:b/>
                <w:bCs/>
                <w:sz w:val="20"/>
                <w:szCs w:val="20"/>
              </w:rPr>
              <w:t>/Contact Number</w:t>
            </w:r>
            <w:r w:rsidRPr="006B508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2" w:type="dxa"/>
          </w:tcPr>
          <w:p w14:paraId="33887D16" w14:textId="598AA64C" w:rsidR="00BF0BB1" w:rsidRPr="00FF60EF" w:rsidRDefault="00BF0BB1" w:rsidP="00E62570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Email Address/Contact Number</w:t>
            </w:r>
          </w:p>
          <w:p w14:paraId="1633949B" w14:textId="77777777" w:rsidR="00BF0BB1" w:rsidRPr="00FF60EF" w:rsidRDefault="00BF0BB1" w:rsidP="00E62570">
            <w:pPr>
              <w:spacing w:before="120" w:line="240" w:lineRule="atLeast"/>
              <w:rPr>
                <w:sz w:val="20"/>
                <w:szCs w:val="20"/>
              </w:rPr>
            </w:pPr>
          </w:p>
        </w:tc>
      </w:tr>
      <w:tr w:rsidR="00BF0BB1" w14:paraId="1B1D0B4A" w14:textId="77777777" w:rsidTr="00EA580B">
        <w:trPr>
          <w:trHeight w:val="1653"/>
        </w:trPr>
        <w:tc>
          <w:tcPr>
            <w:tcW w:w="6036" w:type="dxa"/>
          </w:tcPr>
          <w:p w14:paraId="086F5013" w14:textId="19E40A85" w:rsidR="00BF0BB1" w:rsidRPr="00BF0BB1" w:rsidRDefault="00BF0BB1" w:rsidP="00BF0BB1">
            <w:pPr>
              <w:spacing w:before="120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BF0BB1">
              <w:rPr>
                <w:b/>
                <w:bCs/>
                <w:sz w:val="20"/>
                <w:szCs w:val="20"/>
                <w:u w:val="single"/>
              </w:rPr>
              <w:t>Contact Person 2</w:t>
            </w:r>
          </w:p>
          <w:p w14:paraId="6C177013" w14:textId="3A0FBA6A" w:rsidR="00BF0BB1" w:rsidRPr="006B5087" w:rsidRDefault="00BF0BB1" w:rsidP="00BF0BB1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Name (per ID document):</w:t>
            </w:r>
          </w:p>
          <w:p w14:paraId="5A3387C1" w14:textId="77777777" w:rsidR="00BF0BB1" w:rsidRPr="006B5087" w:rsidRDefault="00BF0BB1" w:rsidP="00BF0B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dentification</w:t>
            </w:r>
            <w:r w:rsidRPr="006B5087">
              <w:rPr>
                <w:b/>
                <w:bCs/>
                <w:sz w:val="20"/>
                <w:szCs w:val="20"/>
              </w:rPr>
              <w:t xml:space="preserve"> No:</w:t>
            </w:r>
          </w:p>
          <w:p w14:paraId="05EBE4E3" w14:textId="77777777" w:rsidR="00BF0BB1" w:rsidRPr="006B5087" w:rsidRDefault="00BF0BB1" w:rsidP="00BF0B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Position Held:</w:t>
            </w:r>
          </w:p>
          <w:p w14:paraId="30CFD6F1" w14:textId="45B88FE9" w:rsidR="00BF0BB1" w:rsidRPr="00C206E2" w:rsidRDefault="00BF0BB1" w:rsidP="00BF0B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Existing </w:t>
            </w:r>
            <w:r w:rsidRPr="006B5087">
              <w:rPr>
                <w:b/>
                <w:bCs/>
                <w:sz w:val="20"/>
                <w:szCs w:val="20"/>
              </w:rPr>
              <w:t>Email Address</w:t>
            </w:r>
            <w:r>
              <w:rPr>
                <w:b/>
                <w:bCs/>
                <w:sz w:val="20"/>
                <w:szCs w:val="20"/>
              </w:rPr>
              <w:t>/Contact Number</w:t>
            </w:r>
            <w:r w:rsidRPr="006B508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2" w:type="dxa"/>
          </w:tcPr>
          <w:p w14:paraId="5475C75E" w14:textId="77777777" w:rsidR="00BF0BB1" w:rsidRPr="00FF60EF" w:rsidRDefault="00BF0BB1" w:rsidP="00BF0BB1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Email Address/Contact Number</w:t>
            </w:r>
          </w:p>
          <w:p w14:paraId="2BF96ED1" w14:textId="77777777" w:rsidR="00BF0BB1" w:rsidRPr="00FF60EF" w:rsidRDefault="00BF0BB1" w:rsidP="00BF0BB1">
            <w:pPr>
              <w:spacing w:before="120" w:line="240" w:lineRule="atLeast"/>
              <w:rPr>
                <w:sz w:val="20"/>
                <w:szCs w:val="20"/>
              </w:rPr>
            </w:pPr>
          </w:p>
        </w:tc>
      </w:tr>
      <w:tr w:rsidR="00BF0BB1" w14:paraId="7C211557" w14:textId="77777777" w:rsidTr="00EA580B">
        <w:trPr>
          <w:trHeight w:val="1413"/>
        </w:trPr>
        <w:tc>
          <w:tcPr>
            <w:tcW w:w="6036" w:type="dxa"/>
          </w:tcPr>
          <w:p w14:paraId="4458235E" w14:textId="74CE79CB" w:rsidR="00BF0BB1" w:rsidRPr="00BF0BB1" w:rsidRDefault="00BF0BB1" w:rsidP="00BF0BB1">
            <w:pPr>
              <w:spacing w:before="120"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BF0BB1">
              <w:rPr>
                <w:b/>
                <w:bCs/>
                <w:sz w:val="20"/>
                <w:szCs w:val="20"/>
                <w:u w:val="single"/>
              </w:rPr>
              <w:t xml:space="preserve">Contact Person </w:t>
            </w:r>
            <w:r>
              <w:rPr>
                <w:b/>
                <w:bCs/>
                <w:sz w:val="20"/>
                <w:szCs w:val="20"/>
                <w:u w:val="single"/>
              </w:rPr>
              <w:t>3</w:t>
            </w:r>
          </w:p>
          <w:p w14:paraId="0451B022" w14:textId="77777777" w:rsidR="00BF0BB1" w:rsidRPr="006B5087" w:rsidRDefault="00BF0BB1" w:rsidP="00BF0BB1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Name (per ID document):</w:t>
            </w:r>
          </w:p>
          <w:p w14:paraId="4CDEB9CE" w14:textId="77777777" w:rsidR="00BF0BB1" w:rsidRPr="006B5087" w:rsidRDefault="00BF0BB1" w:rsidP="00BF0B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dentification</w:t>
            </w:r>
            <w:r w:rsidRPr="006B5087">
              <w:rPr>
                <w:b/>
                <w:bCs/>
                <w:sz w:val="20"/>
                <w:szCs w:val="20"/>
              </w:rPr>
              <w:t xml:space="preserve"> No:</w:t>
            </w:r>
          </w:p>
          <w:p w14:paraId="178AE92F" w14:textId="77777777" w:rsidR="00BF0BB1" w:rsidRPr="006B5087" w:rsidRDefault="00BF0BB1" w:rsidP="00BF0B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B5087">
              <w:rPr>
                <w:b/>
                <w:bCs/>
                <w:sz w:val="20"/>
                <w:szCs w:val="20"/>
              </w:rPr>
              <w:t>Position Held:</w:t>
            </w:r>
          </w:p>
          <w:p w14:paraId="3B81BF87" w14:textId="47205F47" w:rsidR="00BF0BB1" w:rsidRPr="00C206E2" w:rsidRDefault="00BF0BB1" w:rsidP="00BF0BB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Existing </w:t>
            </w:r>
            <w:r w:rsidRPr="006B5087">
              <w:rPr>
                <w:b/>
                <w:bCs/>
                <w:sz w:val="20"/>
                <w:szCs w:val="20"/>
              </w:rPr>
              <w:t>Email Address</w:t>
            </w:r>
            <w:r>
              <w:rPr>
                <w:b/>
                <w:bCs/>
                <w:sz w:val="20"/>
                <w:szCs w:val="20"/>
              </w:rPr>
              <w:t>/Contact Number</w:t>
            </w:r>
            <w:r w:rsidRPr="006B508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12" w:type="dxa"/>
          </w:tcPr>
          <w:p w14:paraId="3FF41144" w14:textId="77777777" w:rsidR="00BF0BB1" w:rsidRPr="00FF60EF" w:rsidRDefault="00BF0BB1" w:rsidP="00BF0BB1">
            <w:pPr>
              <w:spacing w:before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Email Address/Contact Number</w:t>
            </w:r>
          </w:p>
          <w:p w14:paraId="6060C98D" w14:textId="77777777" w:rsidR="00BF0BB1" w:rsidRPr="00FF60EF" w:rsidRDefault="00BF0BB1" w:rsidP="00BF0BB1">
            <w:pPr>
              <w:spacing w:before="120" w:line="240" w:lineRule="atLeast"/>
              <w:rPr>
                <w:sz w:val="20"/>
                <w:szCs w:val="20"/>
              </w:rPr>
            </w:pPr>
          </w:p>
        </w:tc>
      </w:tr>
      <w:bookmarkEnd w:id="0"/>
    </w:tbl>
    <w:p w14:paraId="4E889D17" w14:textId="77777777" w:rsidR="00B05162" w:rsidRDefault="00B05162" w:rsidP="00BF0BB1">
      <w:pPr>
        <w:rPr>
          <w:b/>
          <w:bCs/>
        </w:rPr>
      </w:pPr>
    </w:p>
    <w:p w14:paraId="3A652CFD" w14:textId="46E4B1DF" w:rsidR="00EA580B" w:rsidRPr="00EA580B" w:rsidRDefault="00EA580B" w:rsidP="00BF0BB1">
      <w:pPr>
        <w:rPr>
          <w:b/>
          <w:bCs/>
        </w:rPr>
      </w:pPr>
      <w:r w:rsidRPr="00EA580B">
        <w:rPr>
          <w:b/>
          <w:bCs/>
        </w:rPr>
        <w:t>AUTHORISATION AND AGREEMENT</w:t>
      </w:r>
    </w:p>
    <w:p w14:paraId="251FC94D" w14:textId="3C1DA7AA" w:rsidR="00BF0BB1" w:rsidRPr="00984851" w:rsidRDefault="00EA580B" w:rsidP="00BF0BB1">
      <w:pPr>
        <w:spacing w:before="120" w:line="360" w:lineRule="auto"/>
        <w:rPr>
          <w:sz w:val="20"/>
          <w:szCs w:val="20"/>
        </w:rPr>
      </w:pPr>
      <w:r w:rsidRPr="00EA580B">
        <w:t xml:space="preserve"> </w:t>
      </w:r>
      <w:r w:rsidRPr="00984851">
        <w:rPr>
          <w:sz w:val="20"/>
          <w:szCs w:val="20"/>
        </w:rPr>
        <w:t xml:space="preserve">I agree that </w:t>
      </w:r>
      <w:r w:rsidR="00984851" w:rsidRPr="00984851">
        <w:rPr>
          <w:sz w:val="20"/>
          <w:szCs w:val="20"/>
        </w:rPr>
        <w:t>Wallex</w:t>
      </w:r>
      <w:r w:rsidRPr="00984851">
        <w:rPr>
          <w:sz w:val="20"/>
          <w:szCs w:val="20"/>
        </w:rPr>
        <w:t xml:space="preserve"> may update my company’s records based on the company’s director</w:t>
      </w:r>
      <w:r w:rsidR="00B05162" w:rsidRPr="00984851">
        <w:rPr>
          <w:sz w:val="20"/>
          <w:szCs w:val="20"/>
        </w:rPr>
        <w:t>(</w:t>
      </w:r>
      <w:r w:rsidRPr="00984851">
        <w:rPr>
          <w:sz w:val="20"/>
          <w:szCs w:val="20"/>
        </w:rPr>
        <w:t>s</w:t>
      </w:r>
      <w:r w:rsidR="00B05162" w:rsidRPr="00984851">
        <w:rPr>
          <w:sz w:val="20"/>
          <w:szCs w:val="20"/>
        </w:rPr>
        <w:t>)</w:t>
      </w:r>
      <w:r w:rsidR="00B53066">
        <w:rPr>
          <w:rStyle w:val="FootnoteReference"/>
          <w:sz w:val="20"/>
          <w:szCs w:val="20"/>
        </w:rPr>
        <w:footnoteReference w:id="1"/>
      </w:r>
      <w:r w:rsidRPr="00984851">
        <w:rPr>
          <w:sz w:val="20"/>
          <w:szCs w:val="20"/>
        </w:rPr>
        <w:t xml:space="preserve"> sign off. </w:t>
      </w:r>
    </w:p>
    <w:p w14:paraId="5804D002" w14:textId="77777777" w:rsidR="00EA580B" w:rsidRDefault="00EA580B" w:rsidP="00EA580B">
      <w:pPr>
        <w:spacing w:before="120" w:line="360" w:lineRule="auto"/>
        <w:rPr>
          <w:sz w:val="20"/>
          <w:szCs w:val="20"/>
        </w:rPr>
      </w:pPr>
    </w:p>
    <w:p w14:paraId="4BACB54B" w14:textId="453A3994" w:rsidR="00EA580B" w:rsidRDefault="00B53066" w:rsidP="00EA580B">
      <w:pPr>
        <w:spacing w:before="120" w:line="360" w:lineRule="auto"/>
        <w:rPr>
          <w:sz w:val="20"/>
          <w:szCs w:val="20"/>
        </w:rPr>
      </w:pP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2826C" wp14:editId="3D8B5771">
                <wp:simplePos x="0" y="0"/>
                <wp:positionH relativeFrom="column">
                  <wp:posOffset>3663950</wp:posOffset>
                </wp:positionH>
                <wp:positionV relativeFrom="paragraph">
                  <wp:posOffset>356870</wp:posOffset>
                </wp:positionV>
                <wp:extent cx="1466850" cy="336550"/>
                <wp:effectExtent l="0" t="0" r="0" b="6350"/>
                <wp:wrapNone/>
                <wp:docPr id="156919493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F4C09" w14:textId="77777777" w:rsidR="00EA580B" w:rsidRPr="00984851" w:rsidRDefault="00EA580B" w:rsidP="00EA5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851">
                              <w:rPr>
                                <w:sz w:val="20"/>
                                <w:szCs w:val="20"/>
                              </w:rPr>
                              <w:t>Director’s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282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8.5pt;margin-top:28.1pt;width:115.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" fillcolor="white [3201]" stroked="f" strokeweight=".5pt">
                <v:textbox>
                  <w:txbxContent>
                    <w:p w14:paraId="58AF4C09" w14:textId="77777777" w:rsidR="00EA580B" w:rsidRPr="00984851" w:rsidRDefault="00EA580B" w:rsidP="00EA580B">
                      <w:pPr>
                        <w:rPr>
                          <w:sz w:val="20"/>
                          <w:szCs w:val="20"/>
                        </w:rPr>
                      </w:pPr>
                      <w:r w:rsidRPr="00984851">
                        <w:rPr>
                          <w:sz w:val="20"/>
                          <w:szCs w:val="20"/>
                        </w:rPr>
                        <w:t>Director’s Signature</w:t>
                      </w:r>
                    </w:p>
                  </w:txbxContent>
                </v:textbox>
              </v:shape>
            </w:pict>
          </mc:Fallback>
        </mc:AlternateContent>
      </w:r>
      <w:r w:rsidR="00EA580B"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AE994" wp14:editId="4C9FC0FC">
                <wp:simplePos x="0" y="0"/>
                <wp:positionH relativeFrom="column">
                  <wp:posOffset>3657600</wp:posOffset>
                </wp:positionH>
                <wp:positionV relativeFrom="paragraph">
                  <wp:posOffset>257175</wp:posOffset>
                </wp:positionV>
                <wp:extent cx="1524000" cy="6350"/>
                <wp:effectExtent l="0" t="0" r="19050" b="31750"/>
                <wp:wrapNone/>
                <wp:docPr id="190507785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DC4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0.25pt" to="40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EA580B"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B64E1" wp14:editId="5B19E3B4">
                <wp:simplePos x="0" y="0"/>
                <wp:positionH relativeFrom="column">
                  <wp:posOffset>165100</wp:posOffset>
                </wp:positionH>
                <wp:positionV relativeFrom="paragraph">
                  <wp:posOffset>314325</wp:posOffset>
                </wp:positionV>
                <wp:extent cx="1466850" cy="336550"/>
                <wp:effectExtent l="0" t="0" r="0" b="6350"/>
                <wp:wrapNone/>
                <wp:docPr id="147215248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154CE" w14:textId="77777777" w:rsidR="00EA580B" w:rsidRPr="00984851" w:rsidRDefault="00EA580B" w:rsidP="00EA58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851">
                              <w:rPr>
                                <w:sz w:val="20"/>
                                <w:szCs w:val="20"/>
                              </w:rPr>
                              <w:t>Director’s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B64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pt;margin-top:24.75pt;width:115.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" fillcolor="white [3201]" stroked="f" strokeweight=".5pt">
                <v:textbox>
                  <w:txbxContent>
                    <w:p w14:paraId="6BD154CE" w14:textId="77777777" w:rsidR="00EA580B" w:rsidRPr="00984851" w:rsidRDefault="00EA580B" w:rsidP="00EA580B">
                      <w:pPr>
                        <w:rPr>
                          <w:sz w:val="20"/>
                          <w:szCs w:val="20"/>
                        </w:rPr>
                      </w:pPr>
                      <w:r w:rsidRPr="00984851">
                        <w:rPr>
                          <w:sz w:val="20"/>
                          <w:szCs w:val="20"/>
                        </w:rPr>
                        <w:t>Director’s Name</w:t>
                      </w:r>
                    </w:p>
                  </w:txbxContent>
                </v:textbox>
              </v:shape>
            </w:pict>
          </mc:Fallback>
        </mc:AlternateContent>
      </w:r>
      <w:r w:rsidR="00EA580B"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153AD" wp14:editId="6433BACF">
                <wp:simplePos x="0" y="0"/>
                <wp:positionH relativeFrom="column">
                  <wp:posOffset>127000</wp:posOffset>
                </wp:positionH>
                <wp:positionV relativeFrom="paragraph">
                  <wp:posOffset>250825</wp:posOffset>
                </wp:positionV>
                <wp:extent cx="1524000" cy="6350"/>
                <wp:effectExtent l="0" t="0" r="19050" b="31750"/>
                <wp:wrapNone/>
                <wp:docPr id="198678840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47CC9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9.75pt" to="13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3BB3CC8C" w14:textId="11069978" w:rsidR="00EA580B" w:rsidRDefault="00EA580B" w:rsidP="00EA580B">
      <w:pPr>
        <w:spacing w:before="120" w:line="360" w:lineRule="auto"/>
        <w:rPr>
          <w:sz w:val="20"/>
          <w:szCs w:val="20"/>
        </w:rPr>
      </w:pPr>
    </w:p>
    <w:p w14:paraId="0791BDB9" w14:textId="77777777" w:rsidR="00BF0BB1" w:rsidRDefault="00BF0BB1"/>
    <w:sectPr w:rsidR="00BF0B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0B3D" w14:textId="77777777" w:rsidR="00312D7F" w:rsidRDefault="00312D7F" w:rsidP="00BF0BB1">
      <w:pPr>
        <w:spacing w:after="0" w:line="240" w:lineRule="auto"/>
      </w:pPr>
      <w:r>
        <w:separator/>
      </w:r>
    </w:p>
  </w:endnote>
  <w:endnote w:type="continuationSeparator" w:id="0">
    <w:p w14:paraId="677BB9A5" w14:textId="77777777" w:rsidR="00312D7F" w:rsidRDefault="00312D7F" w:rsidP="00BF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DF23" w14:textId="77777777" w:rsidR="00312D7F" w:rsidRDefault="00312D7F" w:rsidP="00BF0BB1">
      <w:pPr>
        <w:spacing w:after="0" w:line="240" w:lineRule="auto"/>
      </w:pPr>
      <w:r>
        <w:separator/>
      </w:r>
    </w:p>
  </w:footnote>
  <w:footnote w:type="continuationSeparator" w:id="0">
    <w:p w14:paraId="1AAD2EBA" w14:textId="77777777" w:rsidR="00312D7F" w:rsidRDefault="00312D7F" w:rsidP="00BF0BB1">
      <w:pPr>
        <w:spacing w:after="0" w:line="240" w:lineRule="auto"/>
      </w:pPr>
      <w:r>
        <w:continuationSeparator/>
      </w:r>
    </w:p>
  </w:footnote>
  <w:footnote w:id="1">
    <w:p w14:paraId="58B60976" w14:textId="7A836E02" w:rsidR="00B53066" w:rsidRDefault="00B530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3066">
        <w:rPr>
          <w:sz w:val="16"/>
          <w:szCs w:val="16"/>
        </w:rPr>
        <w:t>If the company’s mandate requires more than one director’s sign off, please add on accordingly.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84A" w14:textId="577AB583" w:rsidR="00BF0BB1" w:rsidRPr="00BF0BB1" w:rsidRDefault="00BF0BB1" w:rsidP="00BF0BB1">
    <w:pPr>
      <w:pStyle w:val="Header"/>
      <w:jc w:val="center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>OPERATING MANDATE – UDPATE OF CONTACT DETAILS</w:t>
    </w:r>
  </w:p>
  <w:p w14:paraId="600467BF" w14:textId="77777777" w:rsidR="00BF0BB1" w:rsidRDefault="00BF0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791"/>
    <w:multiLevelType w:val="hybridMultilevel"/>
    <w:tmpl w:val="DBE443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2081"/>
    <w:multiLevelType w:val="hybridMultilevel"/>
    <w:tmpl w:val="3802061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720BD"/>
    <w:multiLevelType w:val="hybridMultilevel"/>
    <w:tmpl w:val="3C3E9B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27311">
    <w:abstractNumId w:val="2"/>
  </w:num>
  <w:num w:numId="2" w16cid:durableId="2079013710">
    <w:abstractNumId w:val="1"/>
  </w:num>
  <w:num w:numId="3" w16cid:durableId="128084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B1"/>
    <w:rsid w:val="00312D7F"/>
    <w:rsid w:val="00364B0C"/>
    <w:rsid w:val="006C5C31"/>
    <w:rsid w:val="009555F8"/>
    <w:rsid w:val="00984851"/>
    <w:rsid w:val="00B05162"/>
    <w:rsid w:val="00B53066"/>
    <w:rsid w:val="00BF0BB1"/>
    <w:rsid w:val="00DE2830"/>
    <w:rsid w:val="00E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5D8E"/>
  <w15:chartTrackingRefBased/>
  <w15:docId w15:val="{636EBF74-B524-4919-B999-3BEE98E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B1"/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B1"/>
  </w:style>
  <w:style w:type="paragraph" w:styleId="Footer">
    <w:name w:val="footer"/>
    <w:basedOn w:val="Normal"/>
    <w:link w:val="FooterChar"/>
    <w:uiPriority w:val="99"/>
    <w:unhideWhenUsed/>
    <w:rsid w:val="00BF0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B1"/>
  </w:style>
  <w:style w:type="paragraph" w:styleId="ListParagraph">
    <w:name w:val="List Paragraph"/>
    <w:basedOn w:val="Normal"/>
    <w:uiPriority w:val="34"/>
    <w:qFormat/>
    <w:rsid w:val="00BF0BB1"/>
    <w:pPr>
      <w:ind w:left="720"/>
      <w:contextualSpacing/>
    </w:pPr>
  </w:style>
  <w:style w:type="table" w:styleId="TableGrid">
    <w:name w:val="Table Grid"/>
    <w:basedOn w:val="TableNormal"/>
    <w:uiPriority w:val="39"/>
    <w:rsid w:val="00BF0BB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30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066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53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Jaze Goh</dc:creator>
  <cp:keywords/>
  <dc:description/>
  <cp:lastModifiedBy>Jaze Goh</cp:lastModifiedBy>
  <cp:revision>6</cp:revision>
  <dcterms:created xsi:type="dcterms:W3CDTF">2023-12-05T15:42:00Z</dcterms:created>
  <dcterms:modified xsi:type="dcterms:W3CDTF">2023-12-05T16:07:00Z</dcterms:modified>
</cp:coreProperties>
</file>